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5D" w:rsidRDefault="0020695D" w:rsidP="006D783C">
      <w:pPr>
        <w:tabs>
          <w:tab w:val="center" w:pos="4320"/>
          <w:tab w:val="left" w:pos="6010"/>
        </w:tabs>
        <w:rPr>
          <w:b/>
          <w:u w:val="single"/>
        </w:rPr>
      </w:pPr>
      <w:bookmarkStart w:id="0" w:name="_GoBack"/>
      <w:bookmarkEnd w:id="0"/>
    </w:p>
    <w:p w:rsidR="00151189" w:rsidRPr="00D71D51" w:rsidRDefault="005450A0" w:rsidP="00C363EA">
      <w:pPr>
        <w:tabs>
          <w:tab w:val="center" w:pos="4320"/>
          <w:tab w:val="left" w:pos="6010"/>
        </w:tabs>
        <w:jc w:val="center"/>
        <w:rPr>
          <w:rFonts w:ascii="Century Gothic" w:hAnsi="Century Gothic"/>
          <w:b/>
          <w:sz w:val="36"/>
          <w:szCs w:val="36"/>
          <w:u w:val="single"/>
        </w:rPr>
      </w:pPr>
      <w:r w:rsidRPr="005450A0">
        <w:rPr>
          <w:rFonts w:ascii="Century Gothic" w:hAnsi="Century Gothic"/>
          <w:b/>
          <w:noProof/>
          <w:u w:val="single"/>
        </w:rPr>
        <mc:AlternateContent>
          <mc:Choice Requires="wps">
            <w:drawing>
              <wp:anchor distT="45720" distB="45720" distL="114300" distR="114300" simplePos="0" relativeHeight="251658752" behindDoc="0" locked="0" layoutInCell="1" allowOverlap="1" wp14:anchorId="7CCF31E0" wp14:editId="33B960AD">
                <wp:simplePos x="0" y="0"/>
                <wp:positionH relativeFrom="column">
                  <wp:posOffset>-123825</wp:posOffset>
                </wp:positionH>
                <wp:positionV relativeFrom="paragraph">
                  <wp:posOffset>432435</wp:posOffset>
                </wp:positionV>
                <wp:extent cx="6124575" cy="140462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rsidR="005450A0" w:rsidRPr="00CA2FB8" w:rsidRDefault="005450A0" w:rsidP="00CA2FB8">
                            <w:pPr>
                              <w:jc w:val="center"/>
                              <w:rPr>
                                <w:rFonts w:ascii="Century Gothic" w:hAnsi="Century Gothic"/>
                              </w:rPr>
                            </w:pPr>
                            <w:r w:rsidRPr="00CA2FB8">
                              <w:rPr>
                                <w:rFonts w:ascii="Century Gothic" w:hAnsi="Century Gothic"/>
                                <w:b/>
                              </w:rPr>
                              <w:t>Instructions</w:t>
                            </w:r>
                            <w:r w:rsidRPr="00CA2FB8">
                              <w:rPr>
                                <w:rFonts w:ascii="Century Gothic" w:hAnsi="Century Gothic"/>
                              </w:rPr>
                              <w:t xml:space="preserve">: This form </w:t>
                            </w:r>
                            <w:r w:rsidRPr="00CA2FB8">
                              <w:rPr>
                                <w:rFonts w:ascii="Century Gothic" w:hAnsi="Century Gothic"/>
                                <w:b/>
                              </w:rPr>
                              <w:t>MUST</w:t>
                            </w:r>
                            <w:r w:rsidRPr="00CA2FB8">
                              <w:rPr>
                                <w:rFonts w:ascii="Century Gothic" w:hAnsi="Century Gothic"/>
                              </w:rPr>
                              <w:t xml:space="preserve"> be completed and signed by a Physician, </w:t>
                            </w:r>
                            <w:r w:rsidR="00CA2FB8" w:rsidRPr="00CA2FB8">
                              <w:rPr>
                                <w:rFonts w:ascii="Century Gothic" w:hAnsi="Century Gothic"/>
                              </w:rPr>
                              <w:t>Psychologist, PA or CRNP.</w:t>
                            </w:r>
                            <w:r w:rsidR="00CA2FB8">
                              <w:rPr>
                                <w:rFonts w:ascii="Century Gothic" w:hAnsi="Century Gothic"/>
                              </w:rPr>
                              <w:t xml:space="preserve"> </w:t>
                            </w:r>
                          </w:p>
                          <w:p w:rsidR="00CA2FB8" w:rsidRPr="00CA2FB8" w:rsidRDefault="00CA2FB8" w:rsidP="00CA2FB8">
                            <w:pPr>
                              <w:jc w:val="center"/>
                              <w:rPr>
                                <w:rFonts w:ascii="Century Gothic" w:hAnsi="Century Gothic"/>
                              </w:rPr>
                            </w:pPr>
                            <w:r w:rsidRPr="00CA2FB8">
                              <w:rPr>
                                <w:rFonts w:ascii="Century Gothic" w:hAnsi="Century Gothic"/>
                              </w:rPr>
                              <w:t>Referrals will not be processed until this letter is completed and returned.</w:t>
                            </w:r>
                          </w:p>
                          <w:p w:rsidR="00CA2FB8" w:rsidRPr="00CA2FB8" w:rsidRDefault="00CA2FB8" w:rsidP="00CA2FB8">
                            <w:pPr>
                              <w:jc w:val="center"/>
                              <w:rPr>
                                <w:rFonts w:ascii="Century Gothic" w:hAnsi="Century Gothic"/>
                              </w:rPr>
                            </w:pPr>
                            <w:r w:rsidRPr="00CA2FB8">
                              <w:rPr>
                                <w:rFonts w:ascii="Century Gothic" w:hAnsi="Century Gothic"/>
                              </w:rPr>
                              <w:t>If you have questions or need assistance, please contact our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CF31E0" id="_x0000_t202" coordsize="21600,21600" o:spt="202" path="m,l,21600r21600,l21600,xe">
                <v:stroke joinstyle="miter"/>
                <v:path gradientshapeok="t" o:connecttype="rect"/>
              </v:shapetype>
              <v:shape id="Text Box 2" o:spid="_x0000_s1026" type="#_x0000_t202" style="position:absolute;left:0;text-align:left;margin-left:-9.75pt;margin-top:34.05pt;width:482.2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NO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6KcL64WlHD0FfN8viyTehmrnp9b58N7AZrEQ00dip/g&#10;2eHBh5gOq55D4m8elGy3UqlkuF2zUY4cGDbKNq1UwYswZchQ05tFuZgY+CtEntafILQM2PFK6ppe&#10;n4NYFXl7Z9rUj4FJNZ0xZWVOREbuJhbD2IwnYRpoj0ipg6mzcRLx0IP7QcmAXV1T/33PnKBEfTAo&#10;y00xn8cxSAbyiRwSd+lpLj3McISqaaBkOm5CGp1EmL1D+bYyERt1njI55Yrdmvg+TVYch0s7Rf2a&#10;//VPAAAA//8DAFBLAwQUAAYACAAAACEADPDac98AAAAKAQAADwAAAGRycy9kb3ducmV2LnhtbEyP&#10;QW+CQBCF7036HzbTpBejC1oMIItpTTz1JLX3lZ0CkZ2l7Kr47zs9tcfJfPnee8V2sr244ug7Rwri&#10;RQQCqXamo0bB8WM/T0H4oMno3hEquKOHbfn4UOjcuBsd8FqFRrCEfK4VtCEMuZS+btFqv3ADEv++&#10;3Gh14HNspBn1jeW2l8soWkurO+KEVg+4a7E+VxerYP1drWbvn2ZGh/v+baxtYnbHRKnnp+l1AyLg&#10;FP5g+K3P1aHkTid3IeNFr2AeZwmjLEtjEAxkLwmPOylYptkKZFnI/xPKHwAAAP//AwBQSwECLQAU&#10;AAYACAAAACEAtoM4kv4AAADhAQAAEwAAAAAAAAAAAAAAAAAAAAAAW0NvbnRlbnRfVHlwZXNdLnht&#10;bFBLAQItABQABgAIAAAAIQA4/SH/1gAAAJQBAAALAAAAAAAAAAAAAAAAAC8BAABfcmVscy8ucmVs&#10;c1BLAQItABQABgAIAAAAIQBIlWNOJAIAAEcEAAAOAAAAAAAAAAAAAAAAAC4CAABkcnMvZTJvRG9j&#10;LnhtbFBLAQItABQABgAIAAAAIQAM8Npz3wAAAAoBAAAPAAAAAAAAAAAAAAAAAH4EAABkcnMvZG93&#10;bnJldi54bWxQSwUGAAAAAAQABADzAAAAigUAAAAA&#10;">
                <v:textbox style="mso-fit-shape-to-text:t">
                  <w:txbxContent>
                    <w:p w:rsidR="005450A0" w:rsidRPr="00CA2FB8" w:rsidRDefault="005450A0" w:rsidP="00CA2FB8">
                      <w:pPr>
                        <w:jc w:val="center"/>
                        <w:rPr>
                          <w:rFonts w:ascii="Century Gothic" w:hAnsi="Century Gothic"/>
                        </w:rPr>
                      </w:pPr>
                      <w:r w:rsidRPr="00CA2FB8">
                        <w:rPr>
                          <w:rFonts w:ascii="Century Gothic" w:hAnsi="Century Gothic"/>
                          <w:b/>
                        </w:rPr>
                        <w:t>Instructions</w:t>
                      </w:r>
                      <w:r w:rsidRPr="00CA2FB8">
                        <w:rPr>
                          <w:rFonts w:ascii="Century Gothic" w:hAnsi="Century Gothic"/>
                        </w:rPr>
                        <w:t xml:space="preserve">: This form </w:t>
                      </w:r>
                      <w:r w:rsidRPr="00CA2FB8">
                        <w:rPr>
                          <w:rFonts w:ascii="Century Gothic" w:hAnsi="Century Gothic"/>
                          <w:b/>
                        </w:rPr>
                        <w:t>MUST</w:t>
                      </w:r>
                      <w:r w:rsidRPr="00CA2FB8">
                        <w:rPr>
                          <w:rFonts w:ascii="Century Gothic" w:hAnsi="Century Gothic"/>
                        </w:rPr>
                        <w:t xml:space="preserve"> be completed and signed by a Physician, </w:t>
                      </w:r>
                      <w:r w:rsidR="00CA2FB8" w:rsidRPr="00CA2FB8">
                        <w:rPr>
                          <w:rFonts w:ascii="Century Gothic" w:hAnsi="Century Gothic"/>
                        </w:rPr>
                        <w:t>Psychologist, PA or CRNP.</w:t>
                      </w:r>
                      <w:r w:rsidR="00CA2FB8">
                        <w:rPr>
                          <w:rFonts w:ascii="Century Gothic" w:hAnsi="Century Gothic"/>
                        </w:rPr>
                        <w:t xml:space="preserve"> </w:t>
                      </w:r>
                    </w:p>
                    <w:p w:rsidR="00CA2FB8" w:rsidRPr="00CA2FB8" w:rsidRDefault="00CA2FB8" w:rsidP="00CA2FB8">
                      <w:pPr>
                        <w:jc w:val="center"/>
                        <w:rPr>
                          <w:rFonts w:ascii="Century Gothic" w:hAnsi="Century Gothic"/>
                        </w:rPr>
                      </w:pPr>
                      <w:r w:rsidRPr="00CA2FB8">
                        <w:rPr>
                          <w:rFonts w:ascii="Century Gothic" w:hAnsi="Century Gothic"/>
                        </w:rPr>
                        <w:t>Referrals will not be processed until this letter is completed and returned.</w:t>
                      </w:r>
                    </w:p>
                    <w:p w:rsidR="00CA2FB8" w:rsidRPr="00CA2FB8" w:rsidRDefault="00CA2FB8" w:rsidP="00CA2FB8">
                      <w:pPr>
                        <w:jc w:val="center"/>
                        <w:rPr>
                          <w:rFonts w:ascii="Century Gothic" w:hAnsi="Century Gothic"/>
                        </w:rPr>
                      </w:pPr>
                      <w:r w:rsidRPr="00CA2FB8">
                        <w:rPr>
                          <w:rFonts w:ascii="Century Gothic" w:hAnsi="Century Gothic"/>
                        </w:rPr>
                        <w:t>If you have questions or need assistance, please contact our office.</w:t>
                      </w:r>
                    </w:p>
                  </w:txbxContent>
                </v:textbox>
                <w10:wrap type="square"/>
              </v:shape>
            </w:pict>
          </mc:Fallback>
        </mc:AlternateContent>
      </w:r>
      <w:r w:rsidR="00E06A7D">
        <w:rPr>
          <w:rFonts w:ascii="Century Gothic" w:hAnsi="Century Gothic"/>
          <w:b/>
          <w:sz w:val="36"/>
          <w:szCs w:val="36"/>
          <w:u w:val="single"/>
        </w:rPr>
        <w:t>PEER SUPPORT</w:t>
      </w:r>
      <w:r w:rsidR="00F16B79" w:rsidRPr="00D71D51">
        <w:rPr>
          <w:rFonts w:ascii="Century Gothic" w:hAnsi="Century Gothic"/>
          <w:b/>
          <w:sz w:val="36"/>
          <w:szCs w:val="36"/>
          <w:u w:val="single"/>
        </w:rPr>
        <w:t xml:space="preserve"> SERVICES</w:t>
      </w:r>
    </w:p>
    <w:p w:rsidR="005450A0" w:rsidRPr="00CA2FB8" w:rsidRDefault="005450A0" w:rsidP="00E66D17">
      <w:pPr>
        <w:tabs>
          <w:tab w:val="center" w:pos="4320"/>
          <w:tab w:val="left" w:pos="6010"/>
        </w:tabs>
        <w:rPr>
          <w:rFonts w:ascii="Century Gothic" w:hAnsi="Century Gothic"/>
          <w:b/>
          <w:sz w:val="18"/>
          <w:u w:val="single"/>
        </w:rPr>
      </w:pPr>
    </w:p>
    <w:p w:rsidR="00900D4B" w:rsidRPr="00C363EA" w:rsidRDefault="00F17411" w:rsidP="00996F44">
      <w:pPr>
        <w:tabs>
          <w:tab w:val="center" w:pos="4320"/>
          <w:tab w:val="left" w:pos="6010"/>
        </w:tabs>
        <w:jc w:val="center"/>
        <w:rPr>
          <w:rFonts w:ascii="Century Gothic" w:hAnsi="Century Gothic"/>
          <w:b/>
          <w:sz w:val="19"/>
          <w:szCs w:val="19"/>
          <w:u w:val="single"/>
        </w:rPr>
      </w:pPr>
      <w:r w:rsidRPr="00C363EA">
        <w:rPr>
          <w:rFonts w:ascii="Century Gothic" w:hAnsi="Century Gothic"/>
          <w:b/>
          <w:sz w:val="19"/>
          <w:szCs w:val="19"/>
          <w:u w:val="single"/>
        </w:rPr>
        <w:t>RECOMMENDATION LETTER</w:t>
      </w:r>
    </w:p>
    <w:p w:rsidR="00E06A7D" w:rsidRPr="003A24EC" w:rsidRDefault="00E06A7D" w:rsidP="00E06A7D">
      <w:pPr>
        <w:rPr>
          <w:rFonts w:ascii="Century Gothic" w:hAnsi="Century Gothic" w:cs="Tahoma"/>
          <w:b/>
          <w:sz w:val="19"/>
          <w:szCs w:val="19"/>
        </w:rPr>
      </w:pPr>
      <w:r w:rsidRPr="001E673F">
        <w:rPr>
          <w:rFonts w:ascii="Century Gothic" w:hAnsi="Century Gothic" w:cs="Tahoma"/>
          <w:b/>
          <w:sz w:val="19"/>
          <w:szCs w:val="19"/>
        </w:rPr>
        <w:t>Peer Support Services are specialized therapeutic interactions conducted by trained professionals who are self-identified as current or former participants in behavioral health services.  Peer Support Services are self-directed and person centered with a recovery focus.  They facilitate the development of recovery skills.  Services are multi-faceted and include, but are not limited to, individual advocacy, crisis management support, and skills training.  Services can occur within the home setting, or out exploring resources within the local community.</w:t>
      </w:r>
    </w:p>
    <w:p w:rsidR="00F1609A" w:rsidRPr="00C363EA" w:rsidRDefault="00F1609A" w:rsidP="00205580">
      <w:pPr>
        <w:rPr>
          <w:rFonts w:asciiTheme="minorHAnsi" w:hAnsiTheme="minorHAnsi"/>
          <w:b/>
          <w:sz w:val="19"/>
          <w:szCs w:val="19"/>
        </w:rPr>
      </w:pPr>
    </w:p>
    <w:p w:rsidR="003E5A78" w:rsidRPr="00C363EA" w:rsidRDefault="00B069D6">
      <w:pPr>
        <w:rPr>
          <w:rFonts w:asciiTheme="minorHAnsi" w:hAnsiTheme="minorHAnsi"/>
          <w:b/>
          <w:sz w:val="19"/>
          <w:szCs w:val="19"/>
        </w:rPr>
      </w:pPr>
      <w:r w:rsidRPr="00C363EA">
        <w:rPr>
          <w:rFonts w:ascii="Century Gothic" w:hAnsi="Century Gothic"/>
          <w:b/>
          <w:sz w:val="19"/>
          <w:szCs w:val="19"/>
        </w:rPr>
        <w:t>I</w:t>
      </w:r>
      <w:r w:rsidR="00343062">
        <w:rPr>
          <w:rFonts w:asciiTheme="minorHAnsi" w:hAnsiTheme="minorHAnsi"/>
          <w:b/>
          <w:sz w:val="19"/>
          <w:szCs w:val="19"/>
        </w:rPr>
        <w:t xml:space="preserve"> ________________________________________</w:t>
      </w:r>
      <w:r w:rsidRPr="00C363EA">
        <w:rPr>
          <w:rFonts w:ascii="Century Gothic" w:hAnsi="Century Gothic"/>
          <w:b/>
          <w:sz w:val="19"/>
          <w:szCs w:val="19"/>
        </w:rPr>
        <w:t>recommend</w:t>
      </w:r>
      <w:r w:rsidR="00343062">
        <w:rPr>
          <w:rFonts w:asciiTheme="minorHAnsi" w:hAnsiTheme="minorHAnsi"/>
          <w:b/>
          <w:sz w:val="19"/>
          <w:szCs w:val="19"/>
        </w:rPr>
        <w:t xml:space="preserve"> </w:t>
      </w:r>
      <w:r w:rsidRPr="00C363EA">
        <w:rPr>
          <w:rFonts w:asciiTheme="minorHAnsi" w:hAnsiTheme="minorHAnsi"/>
          <w:b/>
          <w:sz w:val="19"/>
          <w:szCs w:val="19"/>
        </w:rPr>
        <w:t>___________________</w:t>
      </w:r>
      <w:r w:rsidR="009C29D6">
        <w:rPr>
          <w:rFonts w:asciiTheme="minorHAnsi" w:hAnsiTheme="minorHAnsi"/>
          <w:b/>
          <w:sz w:val="19"/>
          <w:szCs w:val="19"/>
        </w:rPr>
        <w:t>_____________</w:t>
      </w:r>
      <w:r w:rsidRPr="00C363EA">
        <w:rPr>
          <w:rFonts w:asciiTheme="minorHAnsi" w:hAnsiTheme="minorHAnsi"/>
          <w:b/>
          <w:sz w:val="19"/>
          <w:szCs w:val="19"/>
        </w:rPr>
        <w:t>______</w:t>
      </w:r>
      <w:r w:rsidR="003E5A78" w:rsidRPr="00C363EA">
        <w:rPr>
          <w:rFonts w:asciiTheme="minorHAnsi" w:hAnsiTheme="minorHAnsi"/>
          <w:b/>
          <w:sz w:val="19"/>
          <w:szCs w:val="19"/>
        </w:rPr>
        <w:t>___</w:t>
      </w:r>
      <w:r w:rsidRPr="00C363EA">
        <w:rPr>
          <w:rFonts w:asciiTheme="minorHAnsi" w:hAnsiTheme="minorHAnsi"/>
          <w:b/>
          <w:sz w:val="19"/>
          <w:szCs w:val="19"/>
        </w:rPr>
        <w:t xml:space="preserve">____ </w:t>
      </w:r>
      <w:r w:rsidR="003E5A78" w:rsidRPr="00C363EA">
        <w:rPr>
          <w:rFonts w:asciiTheme="minorHAnsi" w:hAnsiTheme="minorHAnsi"/>
          <w:b/>
          <w:sz w:val="19"/>
          <w:szCs w:val="19"/>
        </w:rPr>
        <w:t xml:space="preserve"> </w:t>
      </w:r>
    </w:p>
    <w:p w:rsidR="003E5A78" w:rsidRPr="00C363EA" w:rsidRDefault="00343062" w:rsidP="00C40C4E">
      <w:pPr>
        <w:ind w:firstLine="720"/>
        <w:rPr>
          <w:rFonts w:asciiTheme="minorHAnsi" w:hAnsiTheme="minorHAnsi"/>
          <w:b/>
          <w:sz w:val="19"/>
          <w:szCs w:val="19"/>
        </w:rPr>
      </w:pPr>
      <w:r>
        <w:rPr>
          <w:rFonts w:ascii="Century Gothic" w:hAnsi="Century Gothic"/>
          <w:b/>
          <w:sz w:val="18"/>
          <w:szCs w:val="18"/>
        </w:rPr>
        <w:t xml:space="preserve">     </w:t>
      </w:r>
      <w:r w:rsidR="00996F44" w:rsidRPr="009C29D6">
        <w:rPr>
          <w:rFonts w:ascii="Century Gothic" w:hAnsi="Century Gothic"/>
          <w:b/>
          <w:sz w:val="18"/>
          <w:szCs w:val="18"/>
        </w:rPr>
        <w:t>(PRINT NAME)</w:t>
      </w:r>
      <w:r w:rsidR="00996F44" w:rsidRPr="009C29D6">
        <w:rPr>
          <w:rFonts w:ascii="Century Gothic" w:hAnsi="Century Gothic"/>
          <w:b/>
          <w:sz w:val="18"/>
          <w:szCs w:val="18"/>
        </w:rPr>
        <w:tab/>
      </w:r>
      <w:r w:rsidR="00996F44" w:rsidRPr="009C29D6">
        <w:rPr>
          <w:rFonts w:ascii="Century Gothic" w:hAnsi="Century Gothic"/>
          <w:b/>
          <w:sz w:val="18"/>
          <w:szCs w:val="18"/>
        </w:rPr>
        <w:tab/>
      </w:r>
      <w:r w:rsidR="00996F44" w:rsidRPr="009C29D6">
        <w:rPr>
          <w:rFonts w:ascii="Century Gothic" w:hAnsi="Century Gothic"/>
          <w:b/>
          <w:sz w:val="18"/>
          <w:szCs w:val="18"/>
        </w:rPr>
        <w:tab/>
      </w:r>
      <w:r w:rsidR="00996F44" w:rsidRPr="009C29D6">
        <w:rPr>
          <w:rFonts w:ascii="Century Gothic" w:hAnsi="Century Gothic"/>
          <w:b/>
          <w:sz w:val="18"/>
          <w:szCs w:val="18"/>
        </w:rPr>
        <w:tab/>
      </w:r>
      <w:r w:rsidR="00996F44" w:rsidRPr="009C29D6">
        <w:rPr>
          <w:rFonts w:ascii="Century Gothic" w:hAnsi="Century Gothic"/>
          <w:b/>
          <w:sz w:val="18"/>
          <w:szCs w:val="18"/>
        </w:rPr>
        <w:tab/>
      </w:r>
      <w:r>
        <w:rPr>
          <w:rFonts w:ascii="Century Gothic" w:hAnsi="Century Gothic"/>
          <w:b/>
          <w:sz w:val="18"/>
          <w:szCs w:val="18"/>
        </w:rPr>
        <w:t xml:space="preserve">                            </w:t>
      </w:r>
      <w:r w:rsidR="00B069D6" w:rsidRPr="009C29D6">
        <w:rPr>
          <w:rFonts w:ascii="Century Gothic" w:hAnsi="Century Gothic"/>
          <w:b/>
          <w:sz w:val="18"/>
          <w:szCs w:val="18"/>
        </w:rPr>
        <w:t>(PRINT NAME)</w:t>
      </w:r>
    </w:p>
    <w:p w:rsidR="003E5A78" w:rsidRPr="00C363EA" w:rsidRDefault="00996F44" w:rsidP="003E5A78">
      <w:pPr>
        <w:rPr>
          <w:rFonts w:ascii="Century Gothic" w:hAnsi="Century Gothic"/>
          <w:b/>
          <w:sz w:val="19"/>
          <w:szCs w:val="19"/>
        </w:rPr>
      </w:pPr>
      <w:r w:rsidRPr="00C363EA">
        <w:rPr>
          <w:rFonts w:ascii="Century Gothic" w:hAnsi="Century Gothic"/>
          <w:b/>
          <w:sz w:val="19"/>
          <w:szCs w:val="19"/>
        </w:rPr>
        <w:t>f</w:t>
      </w:r>
      <w:r w:rsidR="003E5A78" w:rsidRPr="00C363EA">
        <w:rPr>
          <w:rFonts w:ascii="Century Gothic" w:hAnsi="Century Gothic"/>
          <w:b/>
          <w:sz w:val="19"/>
          <w:szCs w:val="19"/>
        </w:rPr>
        <w:t xml:space="preserve">or </w:t>
      </w:r>
      <w:r w:rsidR="00E06A7D">
        <w:rPr>
          <w:rFonts w:ascii="Century Gothic" w:hAnsi="Century Gothic"/>
          <w:b/>
          <w:sz w:val="19"/>
          <w:szCs w:val="19"/>
        </w:rPr>
        <w:t>Peer Support</w:t>
      </w:r>
      <w:r w:rsidR="003E5A78" w:rsidRPr="00C363EA">
        <w:rPr>
          <w:rFonts w:ascii="Century Gothic" w:hAnsi="Century Gothic"/>
          <w:b/>
          <w:sz w:val="19"/>
          <w:szCs w:val="19"/>
        </w:rPr>
        <w:t xml:space="preserve"> Services at Aurora Services.</w:t>
      </w:r>
    </w:p>
    <w:p w:rsidR="00FB25D3" w:rsidRPr="00C363EA" w:rsidRDefault="00FB25D3">
      <w:pPr>
        <w:rPr>
          <w:rFonts w:asciiTheme="minorHAnsi" w:hAnsiTheme="minorHAnsi"/>
          <w:b/>
          <w:sz w:val="19"/>
          <w:szCs w:val="19"/>
        </w:rPr>
      </w:pPr>
    </w:p>
    <w:p w:rsidR="00FB25D3" w:rsidRPr="00C363EA" w:rsidRDefault="00FB25D3">
      <w:pPr>
        <w:rPr>
          <w:rFonts w:asciiTheme="minorHAnsi" w:hAnsiTheme="minorHAnsi"/>
          <w:b/>
          <w:sz w:val="19"/>
          <w:szCs w:val="19"/>
        </w:rPr>
      </w:pPr>
      <w:r w:rsidRPr="00C363EA">
        <w:rPr>
          <w:rFonts w:ascii="Century Gothic" w:hAnsi="Century Gothic"/>
          <w:b/>
          <w:sz w:val="19"/>
          <w:szCs w:val="19"/>
          <w:u w:val="single"/>
        </w:rPr>
        <w:t>MH Diagnosis</w:t>
      </w:r>
      <w:r w:rsidRPr="00C363EA">
        <w:rPr>
          <w:rFonts w:ascii="Century Gothic" w:hAnsi="Century Gothic"/>
          <w:b/>
          <w:sz w:val="19"/>
          <w:szCs w:val="19"/>
        </w:rPr>
        <w:t>:</w:t>
      </w:r>
      <w:r w:rsidRPr="00C363EA">
        <w:rPr>
          <w:rFonts w:asciiTheme="minorHAnsi" w:hAnsiTheme="minorHAnsi"/>
          <w:b/>
          <w:sz w:val="19"/>
          <w:szCs w:val="19"/>
        </w:rPr>
        <w:t xml:space="preserve"> ________________________________</w:t>
      </w:r>
      <w:r w:rsidR="00393D53" w:rsidRPr="00C363EA">
        <w:rPr>
          <w:rFonts w:asciiTheme="minorHAnsi" w:hAnsiTheme="minorHAnsi"/>
          <w:b/>
          <w:sz w:val="19"/>
          <w:szCs w:val="19"/>
        </w:rPr>
        <w:t>___________________</w:t>
      </w:r>
      <w:r w:rsidR="00070C98" w:rsidRPr="00874CB4">
        <w:rPr>
          <w:rFonts w:asciiTheme="minorHAnsi" w:hAnsiTheme="minorHAnsi"/>
          <w:b/>
          <w:sz w:val="19"/>
          <w:szCs w:val="19"/>
        </w:rPr>
        <w:t>ICD-10 Code</w:t>
      </w:r>
      <w:r w:rsidR="00874CB4" w:rsidRPr="00874CB4">
        <w:rPr>
          <w:rFonts w:asciiTheme="minorHAnsi" w:hAnsiTheme="minorHAnsi"/>
          <w:b/>
          <w:sz w:val="19"/>
          <w:szCs w:val="19"/>
        </w:rPr>
        <w:t>:</w:t>
      </w:r>
      <w:r w:rsidR="00874CB4">
        <w:rPr>
          <w:rFonts w:asciiTheme="minorHAnsi" w:hAnsiTheme="minorHAnsi"/>
          <w:b/>
          <w:sz w:val="19"/>
          <w:szCs w:val="19"/>
        </w:rPr>
        <w:t xml:space="preserve"> _</w:t>
      </w:r>
      <w:r w:rsidR="00070C98">
        <w:rPr>
          <w:rFonts w:asciiTheme="minorHAnsi" w:hAnsiTheme="minorHAnsi"/>
          <w:b/>
          <w:sz w:val="19"/>
          <w:szCs w:val="19"/>
        </w:rPr>
        <w:t>____________</w:t>
      </w:r>
    </w:p>
    <w:p w:rsidR="003E5A78" w:rsidRPr="00C363EA" w:rsidRDefault="003E5A78">
      <w:pPr>
        <w:rPr>
          <w:rFonts w:asciiTheme="minorHAnsi" w:hAnsiTheme="minorHAnsi"/>
          <w:b/>
          <w:sz w:val="19"/>
          <w:szCs w:val="19"/>
        </w:rPr>
      </w:pPr>
    </w:p>
    <w:p w:rsidR="00C363EA" w:rsidRPr="00C363EA" w:rsidRDefault="00C363EA" w:rsidP="00C363EA">
      <w:pPr>
        <w:rPr>
          <w:rFonts w:ascii="Century Gothic" w:hAnsi="Century Gothic" w:cs="Tahoma"/>
          <w:b/>
          <w:sz w:val="19"/>
          <w:szCs w:val="19"/>
        </w:rPr>
      </w:pPr>
      <w:r w:rsidRPr="00C363EA">
        <w:rPr>
          <w:rFonts w:ascii="Century Gothic" w:hAnsi="Century Gothic" w:cs="Tahoma"/>
          <w:b/>
          <w:sz w:val="19"/>
          <w:szCs w:val="19"/>
          <w:u w:val="single"/>
        </w:rPr>
        <w:t>Medically necessary criteria for recommendation</w:t>
      </w:r>
      <w:r w:rsidRPr="00C363EA">
        <w:rPr>
          <w:rFonts w:ascii="Century Gothic" w:hAnsi="Century Gothic" w:cs="Tahoma"/>
          <w:b/>
          <w:sz w:val="19"/>
          <w:szCs w:val="19"/>
        </w:rPr>
        <w:t xml:space="preserve">:  </w:t>
      </w:r>
    </w:p>
    <w:p w:rsidR="00C40C4E" w:rsidRDefault="00C40C4E">
      <w:pPr>
        <w:rPr>
          <w:rFonts w:asciiTheme="minorHAnsi" w:hAnsiTheme="minorHAnsi"/>
          <w:b/>
          <w:sz w:val="19"/>
          <w:szCs w:val="19"/>
        </w:rPr>
      </w:pPr>
    </w:p>
    <w:p w:rsidR="003E5A78" w:rsidRPr="00C363EA" w:rsidRDefault="003E5A78">
      <w:pPr>
        <w:rPr>
          <w:rFonts w:asciiTheme="minorHAnsi" w:hAnsiTheme="minorHAnsi"/>
          <w:b/>
          <w:sz w:val="19"/>
          <w:szCs w:val="19"/>
        </w:rPr>
      </w:pPr>
      <w:r w:rsidRPr="00C363EA">
        <w:rPr>
          <w:rFonts w:asciiTheme="minorHAnsi" w:hAnsiTheme="minorHAnsi"/>
          <w:b/>
          <w:sz w:val="19"/>
          <w:szCs w:val="19"/>
        </w:rPr>
        <w:t>____________________________________________________________________</w:t>
      </w:r>
      <w:r w:rsidR="009C29D6">
        <w:rPr>
          <w:rFonts w:asciiTheme="minorHAnsi" w:hAnsiTheme="minorHAnsi"/>
          <w:b/>
          <w:sz w:val="19"/>
          <w:szCs w:val="19"/>
        </w:rPr>
        <w:t>__________</w:t>
      </w:r>
      <w:r w:rsidRPr="00C363EA">
        <w:rPr>
          <w:rFonts w:asciiTheme="minorHAnsi" w:hAnsiTheme="minorHAnsi"/>
          <w:b/>
          <w:sz w:val="19"/>
          <w:szCs w:val="19"/>
        </w:rPr>
        <w:t>___________</w:t>
      </w:r>
    </w:p>
    <w:p w:rsidR="003E5A78" w:rsidRPr="00C363EA" w:rsidRDefault="003E5A78">
      <w:pPr>
        <w:rPr>
          <w:rFonts w:asciiTheme="minorHAnsi" w:hAnsiTheme="minorHAnsi"/>
          <w:b/>
          <w:sz w:val="19"/>
          <w:szCs w:val="19"/>
        </w:rPr>
      </w:pPr>
    </w:p>
    <w:p w:rsidR="003E5A78" w:rsidRPr="00C363EA" w:rsidRDefault="003E5A78">
      <w:pPr>
        <w:rPr>
          <w:rFonts w:asciiTheme="minorHAnsi" w:hAnsiTheme="minorHAnsi"/>
          <w:b/>
          <w:sz w:val="19"/>
          <w:szCs w:val="19"/>
        </w:rPr>
      </w:pPr>
      <w:r w:rsidRPr="00C363EA">
        <w:rPr>
          <w:rFonts w:asciiTheme="minorHAnsi" w:hAnsiTheme="minorHAnsi"/>
          <w:b/>
          <w:sz w:val="19"/>
          <w:szCs w:val="19"/>
        </w:rPr>
        <w:t>_________________________________________________________________________________</w:t>
      </w:r>
      <w:r w:rsidR="009C29D6">
        <w:rPr>
          <w:rFonts w:asciiTheme="minorHAnsi" w:hAnsiTheme="minorHAnsi"/>
          <w:b/>
          <w:sz w:val="19"/>
          <w:szCs w:val="19"/>
        </w:rPr>
        <w:t>___</w:t>
      </w:r>
      <w:r w:rsidRPr="00C363EA">
        <w:rPr>
          <w:rFonts w:asciiTheme="minorHAnsi" w:hAnsiTheme="minorHAnsi"/>
          <w:b/>
          <w:sz w:val="19"/>
          <w:szCs w:val="19"/>
        </w:rPr>
        <w:t>_____</w:t>
      </w:r>
    </w:p>
    <w:p w:rsidR="003E5A78" w:rsidRPr="00C363EA" w:rsidRDefault="003E5A78">
      <w:pPr>
        <w:rPr>
          <w:rFonts w:asciiTheme="minorHAnsi" w:hAnsiTheme="minorHAnsi"/>
          <w:b/>
          <w:sz w:val="19"/>
          <w:szCs w:val="19"/>
        </w:rPr>
      </w:pPr>
    </w:p>
    <w:p w:rsidR="00C363EA" w:rsidRDefault="00C363EA" w:rsidP="00C363EA">
      <w:pPr>
        <w:rPr>
          <w:rFonts w:ascii="Century Gothic" w:hAnsi="Century Gothic" w:cs="Tahoma"/>
          <w:b/>
          <w:sz w:val="19"/>
          <w:szCs w:val="19"/>
          <w:u w:val="single"/>
        </w:rPr>
      </w:pPr>
      <w:r w:rsidRPr="00C363EA">
        <w:rPr>
          <w:rFonts w:ascii="Century Gothic" w:hAnsi="Century Gothic" w:cs="Tahoma"/>
          <w:b/>
          <w:sz w:val="19"/>
          <w:szCs w:val="19"/>
          <w:u w:val="single"/>
        </w:rPr>
        <w:t>Please indicate evidence of functional impairments:</w:t>
      </w:r>
      <w:r w:rsidR="00343062">
        <w:rPr>
          <w:rFonts w:ascii="Century Gothic" w:hAnsi="Century Gothic" w:cs="Tahoma"/>
          <w:b/>
          <w:sz w:val="19"/>
          <w:szCs w:val="19"/>
          <w:u w:val="single"/>
        </w:rPr>
        <w:t xml:space="preserve">  (THIS SECTION MUST BE COMPLETED)</w:t>
      </w:r>
    </w:p>
    <w:p w:rsidR="00C40C4E" w:rsidRPr="00C40C4E" w:rsidRDefault="00C40C4E" w:rsidP="00C363EA">
      <w:pPr>
        <w:rPr>
          <w:rFonts w:ascii="Century Gothic" w:hAnsi="Century Gothic" w:cs="Tahoma"/>
          <w:b/>
          <w:sz w:val="19"/>
          <w:szCs w:val="19"/>
        </w:rPr>
      </w:pPr>
      <w:r>
        <w:rPr>
          <w:rFonts w:ascii="Century Gothic" w:hAnsi="Century Gothic" w:cs="Tahoma"/>
          <w:b/>
          <w:sz w:val="19"/>
          <w:szCs w:val="19"/>
          <w:u w:val="single"/>
        </w:rPr>
        <w:t>Please circle:</w:t>
      </w:r>
      <w:r>
        <w:rPr>
          <w:rFonts w:ascii="Century Gothic" w:hAnsi="Century Gothic" w:cs="Tahoma"/>
          <w:b/>
          <w:sz w:val="19"/>
          <w:szCs w:val="19"/>
        </w:rPr>
        <w:t xml:space="preserve">                           Moderate              Severe</w:t>
      </w:r>
    </w:p>
    <w:p w:rsidR="00C363EA" w:rsidRPr="00C363EA" w:rsidRDefault="00C363EA" w:rsidP="00C363EA">
      <w:pPr>
        <w:rPr>
          <w:rFonts w:ascii="Garamond Antiqua" w:hAnsi="Garamond Antiqua"/>
          <w:b/>
          <w:sz w:val="19"/>
          <w:szCs w:val="19"/>
        </w:rPr>
      </w:pPr>
    </w:p>
    <w:tbl>
      <w:tblPr>
        <w:tblStyle w:val="TableGrid"/>
        <w:tblW w:w="0" w:type="auto"/>
        <w:jc w:val="center"/>
        <w:tblLook w:val="04A0" w:firstRow="1" w:lastRow="0" w:firstColumn="1" w:lastColumn="0" w:noHBand="0" w:noVBand="1"/>
      </w:tblPr>
      <w:tblGrid>
        <w:gridCol w:w="1622"/>
        <w:gridCol w:w="6929"/>
      </w:tblGrid>
      <w:tr w:rsidR="00C363EA" w:rsidRPr="00C363EA" w:rsidTr="005450A0">
        <w:trPr>
          <w:trHeight w:val="577"/>
          <w:jc w:val="center"/>
        </w:trPr>
        <w:tc>
          <w:tcPr>
            <w:tcW w:w="1621" w:type="dxa"/>
          </w:tcPr>
          <w:p w:rsidR="00C363EA" w:rsidRPr="00C363EA" w:rsidRDefault="00C363EA" w:rsidP="00372BA4">
            <w:pPr>
              <w:rPr>
                <w:rFonts w:ascii="Century Gothic" w:hAnsi="Century Gothic"/>
                <w:b/>
                <w:sz w:val="19"/>
                <w:szCs w:val="19"/>
              </w:rPr>
            </w:pPr>
            <w:r w:rsidRPr="00C363EA">
              <w:rPr>
                <w:rFonts w:ascii="Century Gothic" w:hAnsi="Century Gothic"/>
                <w:b/>
                <w:sz w:val="19"/>
                <w:szCs w:val="19"/>
              </w:rPr>
              <w:t>LIVING</w:t>
            </w:r>
          </w:p>
        </w:tc>
        <w:tc>
          <w:tcPr>
            <w:tcW w:w="6929" w:type="dxa"/>
          </w:tcPr>
          <w:p w:rsidR="00C363EA" w:rsidRPr="00C363EA" w:rsidRDefault="00C363EA" w:rsidP="00372BA4">
            <w:pPr>
              <w:rPr>
                <w:rFonts w:asciiTheme="minorHAnsi" w:hAnsiTheme="minorHAnsi"/>
                <w:b/>
                <w:sz w:val="19"/>
                <w:szCs w:val="19"/>
              </w:rPr>
            </w:pPr>
          </w:p>
          <w:p w:rsidR="00C363EA" w:rsidRPr="00C363EA" w:rsidRDefault="00C363EA" w:rsidP="00372BA4">
            <w:pPr>
              <w:rPr>
                <w:rFonts w:asciiTheme="minorHAnsi" w:hAnsiTheme="minorHAnsi"/>
                <w:b/>
                <w:sz w:val="19"/>
                <w:szCs w:val="19"/>
              </w:rPr>
            </w:pPr>
          </w:p>
          <w:p w:rsidR="00C363EA" w:rsidRPr="00C363EA" w:rsidRDefault="00C363EA" w:rsidP="00372BA4">
            <w:pPr>
              <w:rPr>
                <w:rFonts w:asciiTheme="minorHAnsi" w:hAnsiTheme="minorHAnsi"/>
                <w:b/>
                <w:sz w:val="19"/>
                <w:szCs w:val="19"/>
              </w:rPr>
            </w:pPr>
          </w:p>
        </w:tc>
      </w:tr>
      <w:tr w:rsidR="00C363EA" w:rsidRPr="00C363EA" w:rsidTr="005450A0">
        <w:trPr>
          <w:trHeight w:val="672"/>
          <w:jc w:val="center"/>
        </w:trPr>
        <w:tc>
          <w:tcPr>
            <w:tcW w:w="1621" w:type="dxa"/>
          </w:tcPr>
          <w:p w:rsidR="00C363EA" w:rsidRPr="00C363EA" w:rsidRDefault="00C363EA" w:rsidP="00372BA4">
            <w:pPr>
              <w:rPr>
                <w:rFonts w:ascii="Century Gothic" w:hAnsi="Century Gothic"/>
                <w:b/>
                <w:sz w:val="19"/>
                <w:szCs w:val="19"/>
              </w:rPr>
            </w:pPr>
            <w:r w:rsidRPr="00C363EA">
              <w:rPr>
                <w:rFonts w:ascii="Century Gothic" w:hAnsi="Century Gothic"/>
                <w:b/>
                <w:sz w:val="19"/>
                <w:szCs w:val="19"/>
              </w:rPr>
              <w:t>LEARNING</w:t>
            </w:r>
          </w:p>
        </w:tc>
        <w:tc>
          <w:tcPr>
            <w:tcW w:w="6929" w:type="dxa"/>
          </w:tcPr>
          <w:p w:rsidR="00C363EA" w:rsidRPr="00C363EA" w:rsidRDefault="00C363EA" w:rsidP="00372BA4">
            <w:pPr>
              <w:rPr>
                <w:rFonts w:asciiTheme="minorHAnsi" w:hAnsiTheme="minorHAnsi"/>
                <w:b/>
                <w:sz w:val="19"/>
                <w:szCs w:val="19"/>
              </w:rPr>
            </w:pPr>
          </w:p>
          <w:p w:rsidR="00C363EA" w:rsidRPr="00C363EA" w:rsidRDefault="00C363EA" w:rsidP="00372BA4">
            <w:pPr>
              <w:rPr>
                <w:rFonts w:asciiTheme="minorHAnsi" w:hAnsiTheme="minorHAnsi"/>
                <w:b/>
                <w:sz w:val="19"/>
                <w:szCs w:val="19"/>
              </w:rPr>
            </w:pPr>
          </w:p>
          <w:p w:rsidR="00C363EA" w:rsidRPr="00C363EA" w:rsidRDefault="00C363EA" w:rsidP="00372BA4">
            <w:pPr>
              <w:rPr>
                <w:rFonts w:asciiTheme="minorHAnsi" w:hAnsiTheme="minorHAnsi"/>
                <w:b/>
                <w:sz w:val="19"/>
                <w:szCs w:val="19"/>
              </w:rPr>
            </w:pPr>
          </w:p>
        </w:tc>
      </w:tr>
      <w:tr w:rsidR="00C363EA" w:rsidRPr="00C363EA" w:rsidTr="005450A0">
        <w:trPr>
          <w:trHeight w:val="672"/>
          <w:jc w:val="center"/>
        </w:trPr>
        <w:tc>
          <w:tcPr>
            <w:tcW w:w="1621" w:type="dxa"/>
          </w:tcPr>
          <w:p w:rsidR="00C363EA" w:rsidRPr="00C363EA" w:rsidRDefault="00C363EA" w:rsidP="00372BA4">
            <w:pPr>
              <w:rPr>
                <w:rFonts w:ascii="Century Gothic" w:hAnsi="Century Gothic"/>
                <w:b/>
                <w:sz w:val="19"/>
                <w:szCs w:val="19"/>
              </w:rPr>
            </w:pPr>
            <w:r w:rsidRPr="00C363EA">
              <w:rPr>
                <w:rFonts w:ascii="Century Gothic" w:hAnsi="Century Gothic"/>
                <w:b/>
                <w:sz w:val="19"/>
                <w:szCs w:val="19"/>
              </w:rPr>
              <w:t>WORKING</w:t>
            </w:r>
          </w:p>
        </w:tc>
        <w:tc>
          <w:tcPr>
            <w:tcW w:w="6929" w:type="dxa"/>
          </w:tcPr>
          <w:p w:rsidR="00C363EA" w:rsidRPr="00C363EA" w:rsidRDefault="00C363EA" w:rsidP="00372BA4">
            <w:pPr>
              <w:rPr>
                <w:rFonts w:asciiTheme="minorHAnsi" w:hAnsiTheme="minorHAnsi"/>
                <w:b/>
                <w:sz w:val="19"/>
                <w:szCs w:val="19"/>
              </w:rPr>
            </w:pPr>
          </w:p>
          <w:p w:rsidR="00C363EA" w:rsidRPr="00C363EA" w:rsidRDefault="00C363EA" w:rsidP="00372BA4">
            <w:pPr>
              <w:rPr>
                <w:rFonts w:asciiTheme="minorHAnsi" w:hAnsiTheme="minorHAnsi"/>
                <w:b/>
                <w:sz w:val="19"/>
                <w:szCs w:val="19"/>
              </w:rPr>
            </w:pPr>
          </w:p>
          <w:p w:rsidR="00C363EA" w:rsidRPr="00C363EA" w:rsidRDefault="00C363EA" w:rsidP="00372BA4">
            <w:pPr>
              <w:rPr>
                <w:rFonts w:asciiTheme="minorHAnsi" w:hAnsiTheme="minorHAnsi"/>
                <w:b/>
                <w:sz w:val="19"/>
                <w:szCs w:val="19"/>
              </w:rPr>
            </w:pPr>
          </w:p>
        </w:tc>
      </w:tr>
      <w:tr w:rsidR="00C363EA" w:rsidRPr="00C363EA" w:rsidTr="005450A0">
        <w:trPr>
          <w:trHeight w:val="686"/>
          <w:jc w:val="center"/>
        </w:trPr>
        <w:tc>
          <w:tcPr>
            <w:tcW w:w="1621" w:type="dxa"/>
          </w:tcPr>
          <w:p w:rsidR="00C363EA" w:rsidRPr="00C363EA" w:rsidRDefault="00C363EA" w:rsidP="00372BA4">
            <w:pPr>
              <w:rPr>
                <w:rFonts w:ascii="Century Gothic" w:hAnsi="Century Gothic"/>
                <w:b/>
                <w:sz w:val="19"/>
                <w:szCs w:val="19"/>
              </w:rPr>
            </w:pPr>
            <w:r w:rsidRPr="00C363EA">
              <w:rPr>
                <w:rFonts w:ascii="Century Gothic" w:hAnsi="Century Gothic"/>
                <w:b/>
                <w:sz w:val="19"/>
                <w:szCs w:val="19"/>
              </w:rPr>
              <w:t>SOCIALIZATION</w:t>
            </w:r>
          </w:p>
        </w:tc>
        <w:tc>
          <w:tcPr>
            <w:tcW w:w="6929" w:type="dxa"/>
          </w:tcPr>
          <w:p w:rsidR="00C363EA" w:rsidRPr="00C363EA" w:rsidRDefault="00C363EA" w:rsidP="00372BA4">
            <w:pPr>
              <w:rPr>
                <w:rFonts w:asciiTheme="minorHAnsi" w:hAnsiTheme="minorHAnsi"/>
                <w:b/>
                <w:sz w:val="19"/>
                <w:szCs w:val="19"/>
              </w:rPr>
            </w:pPr>
          </w:p>
          <w:p w:rsidR="00C363EA" w:rsidRPr="00C363EA" w:rsidRDefault="00C363EA" w:rsidP="00372BA4">
            <w:pPr>
              <w:rPr>
                <w:rFonts w:asciiTheme="minorHAnsi" w:hAnsiTheme="minorHAnsi"/>
                <w:b/>
                <w:sz w:val="19"/>
                <w:szCs w:val="19"/>
              </w:rPr>
            </w:pPr>
          </w:p>
          <w:p w:rsidR="00C363EA" w:rsidRPr="00C363EA" w:rsidRDefault="00C363EA" w:rsidP="00372BA4">
            <w:pPr>
              <w:rPr>
                <w:rFonts w:asciiTheme="minorHAnsi" w:hAnsiTheme="minorHAnsi"/>
                <w:b/>
                <w:sz w:val="19"/>
                <w:szCs w:val="19"/>
              </w:rPr>
            </w:pPr>
          </w:p>
        </w:tc>
      </w:tr>
    </w:tbl>
    <w:p w:rsidR="00996F44" w:rsidRDefault="00996F44">
      <w:pPr>
        <w:rPr>
          <w:rFonts w:asciiTheme="minorHAnsi" w:hAnsiTheme="minorHAnsi"/>
          <w:b/>
          <w:sz w:val="19"/>
          <w:szCs w:val="19"/>
        </w:rPr>
      </w:pPr>
    </w:p>
    <w:p w:rsidR="00C363EA" w:rsidRPr="00C363EA" w:rsidRDefault="00C363EA">
      <w:pPr>
        <w:rPr>
          <w:rFonts w:asciiTheme="minorHAnsi" w:hAnsiTheme="minorHAnsi"/>
          <w:b/>
          <w:sz w:val="19"/>
          <w:szCs w:val="19"/>
        </w:rPr>
      </w:pPr>
    </w:p>
    <w:p w:rsidR="00996F44" w:rsidRPr="00C363EA" w:rsidRDefault="00996F44" w:rsidP="00996F44">
      <w:pPr>
        <w:rPr>
          <w:rFonts w:asciiTheme="minorHAnsi" w:hAnsiTheme="minorHAnsi"/>
          <w:b/>
          <w:sz w:val="19"/>
          <w:szCs w:val="19"/>
        </w:rPr>
      </w:pPr>
      <w:r w:rsidRPr="00C363EA">
        <w:rPr>
          <w:rFonts w:asciiTheme="minorHAnsi" w:hAnsiTheme="minorHAnsi"/>
          <w:b/>
          <w:sz w:val="19"/>
          <w:szCs w:val="19"/>
        </w:rPr>
        <w:t>___________________________________</w:t>
      </w:r>
      <w:r w:rsidR="005450A0">
        <w:rPr>
          <w:rFonts w:asciiTheme="minorHAnsi" w:hAnsiTheme="minorHAnsi"/>
          <w:b/>
          <w:sz w:val="19"/>
          <w:szCs w:val="19"/>
        </w:rPr>
        <w:t>___</w:t>
      </w:r>
      <w:r w:rsidRPr="00C363EA">
        <w:rPr>
          <w:rFonts w:asciiTheme="minorHAnsi" w:hAnsiTheme="minorHAnsi"/>
          <w:b/>
          <w:sz w:val="19"/>
          <w:szCs w:val="19"/>
        </w:rPr>
        <w:t>_____                       __________________________________</w:t>
      </w:r>
    </w:p>
    <w:p w:rsidR="00996F44" w:rsidRDefault="00996F44" w:rsidP="005450A0">
      <w:pPr>
        <w:rPr>
          <w:rFonts w:ascii="Century Gothic" w:hAnsi="Century Gothic"/>
          <w:b/>
          <w:sz w:val="18"/>
          <w:szCs w:val="18"/>
        </w:rPr>
      </w:pPr>
      <w:r w:rsidRPr="009C29D6">
        <w:rPr>
          <w:rFonts w:ascii="Century Gothic" w:hAnsi="Century Gothic"/>
          <w:b/>
          <w:sz w:val="18"/>
          <w:szCs w:val="18"/>
        </w:rPr>
        <w:t>SIGNATUR</w:t>
      </w:r>
      <w:r w:rsidR="00C40C4E">
        <w:rPr>
          <w:rFonts w:ascii="Century Gothic" w:hAnsi="Century Gothic"/>
          <w:b/>
          <w:sz w:val="18"/>
          <w:szCs w:val="18"/>
        </w:rPr>
        <w:t xml:space="preserve">E OF REFERRING PERSON          </w:t>
      </w:r>
      <w:r w:rsidRPr="009C29D6">
        <w:rPr>
          <w:rFonts w:ascii="Century Gothic" w:hAnsi="Century Gothic"/>
          <w:b/>
          <w:sz w:val="18"/>
          <w:szCs w:val="18"/>
        </w:rPr>
        <w:t xml:space="preserve">               </w:t>
      </w:r>
      <w:r w:rsidR="005450A0">
        <w:rPr>
          <w:rFonts w:ascii="Century Gothic" w:hAnsi="Century Gothic"/>
          <w:b/>
          <w:sz w:val="18"/>
          <w:szCs w:val="18"/>
        </w:rPr>
        <w:t xml:space="preserve">                 </w:t>
      </w:r>
      <w:r w:rsidRPr="009C29D6">
        <w:rPr>
          <w:rFonts w:ascii="Century Gothic" w:hAnsi="Century Gothic"/>
          <w:b/>
          <w:sz w:val="18"/>
          <w:szCs w:val="18"/>
        </w:rPr>
        <w:t>DATE</w:t>
      </w:r>
    </w:p>
    <w:p w:rsidR="005450A0" w:rsidRPr="005450A0" w:rsidRDefault="005450A0" w:rsidP="005450A0">
      <w:pPr>
        <w:rPr>
          <w:rFonts w:ascii="Century Gothic" w:hAnsi="Century Gothic"/>
          <w:i/>
          <w:sz w:val="18"/>
          <w:szCs w:val="18"/>
        </w:rPr>
      </w:pPr>
      <w:r w:rsidRPr="005450A0">
        <w:rPr>
          <w:rFonts w:ascii="Century Gothic" w:hAnsi="Century Gothic"/>
          <w:i/>
          <w:sz w:val="18"/>
          <w:szCs w:val="18"/>
        </w:rPr>
        <w:t xml:space="preserve">*By signing I am recommending the above named individual for </w:t>
      </w:r>
      <w:r w:rsidR="00E06A7D">
        <w:rPr>
          <w:rFonts w:ascii="Century Gothic" w:hAnsi="Century Gothic"/>
          <w:i/>
          <w:sz w:val="18"/>
          <w:szCs w:val="18"/>
        </w:rPr>
        <w:t>Peer Support Services</w:t>
      </w:r>
      <w:r w:rsidRPr="005450A0">
        <w:rPr>
          <w:rFonts w:ascii="Century Gothic" w:hAnsi="Century Gothic"/>
          <w:i/>
          <w:sz w:val="18"/>
          <w:szCs w:val="18"/>
        </w:rPr>
        <w:t>*</w:t>
      </w:r>
    </w:p>
    <w:p w:rsidR="00C363EA" w:rsidRPr="00C363EA" w:rsidRDefault="00C363EA" w:rsidP="005450A0">
      <w:pPr>
        <w:rPr>
          <w:rFonts w:asciiTheme="minorHAnsi" w:hAnsiTheme="minorHAnsi"/>
          <w:b/>
          <w:sz w:val="19"/>
          <w:szCs w:val="19"/>
        </w:rPr>
      </w:pPr>
    </w:p>
    <w:p w:rsidR="00C730D9" w:rsidRDefault="00287437" w:rsidP="005450A0">
      <w:pPr>
        <w:jc w:val="center"/>
        <w:rPr>
          <w:rFonts w:ascii="Century Gothic" w:hAnsi="Century Gothic"/>
          <w:b/>
          <w:sz w:val="18"/>
          <w:szCs w:val="18"/>
        </w:rPr>
      </w:pPr>
      <w:r w:rsidRPr="00C363EA">
        <w:rPr>
          <w:rFonts w:ascii="Century Gothic" w:hAnsi="Century Gothic"/>
          <w:b/>
          <w:sz w:val="18"/>
          <w:szCs w:val="18"/>
        </w:rPr>
        <w:t>PLEASE CHECK TITLE:</w:t>
      </w:r>
      <w:r w:rsidR="005450A0">
        <w:rPr>
          <w:rFonts w:ascii="Century Gothic" w:hAnsi="Century Gothic"/>
          <w:b/>
          <w:sz w:val="18"/>
          <w:szCs w:val="18"/>
        </w:rPr>
        <w:t xml:space="preserve">          </w:t>
      </w:r>
      <w:r w:rsidRPr="00C363EA">
        <w:rPr>
          <w:rFonts w:ascii="Century Gothic" w:hAnsi="Century Gothic"/>
          <w:b/>
          <w:sz w:val="18"/>
          <w:szCs w:val="18"/>
        </w:rPr>
        <w:t>__</w:t>
      </w:r>
      <w:r w:rsidR="00996F44" w:rsidRPr="00C363EA">
        <w:rPr>
          <w:rFonts w:ascii="Century Gothic" w:hAnsi="Century Gothic"/>
          <w:b/>
          <w:sz w:val="18"/>
          <w:szCs w:val="18"/>
        </w:rPr>
        <w:t xml:space="preserve">__ PHYSICIAN </w:t>
      </w:r>
      <w:r w:rsidR="00264720" w:rsidRPr="00C363EA">
        <w:rPr>
          <w:rFonts w:ascii="Century Gothic" w:hAnsi="Century Gothic"/>
          <w:b/>
          <w:sz w:val="18"/>
          <w:szCs w:val="18"/>
        </w:rPr>
        <w:t xml:space="preserve">  </w:t>
      </w:r>
      <w:r w:rsidR="00996F44" w:rsidRPr="00C363EA">
        <w:rPr>
          <w:rFonts w:ascii="Century Gothic" w:hAnsi="Century Gothic"/>
          <w:b/>
          <w:sz w:val="18"/>
          <w:szCs w:val="18"/>
        </w:rPr>
        <w:t xml:space="preserve"> </w:t>
      </w:r>
      <w:r w:rsidR="00B069D6" w:rsidRPr="00C363EA">
        <w:rPr>
          <w:rFonts w:ascii="Century Gothic" w:hAnsi="Century Gothic"/>
          <w:b/>
          <w:sz w:val="18"/>
          <w:szCs w:val="18"/>
        </w:rPr>
        <w:t>____ PSYCHIATRIST</w:t>
      </w:r>
      <w:r w:rsidR="00996F44" w:rsidRPr="00C363EA">
        <w:rPr>
          <w:rFonts w:ascii="Century Gothic" w:hAnsi="Century Gothic"/>
          <w:b/>
          <w:sz w:val="18"/>
          <w:szCs w:val="18"/>
        </w:rPr>
        <w:t xml:space="preserve">  </w:t>
      </w:r>
      <w:r w:rsidR="00264720" w:rsidRPr="00C363EA">
        <w:rPr>
          <w:rFonts w:ascii="Century Gothic" w:hAnsi="Century Gothic"/>
          <w:b/>
          <w:sz w:val="18"/>
          <w:szCs w:val="18"/>
        </w:rPr>
        <w:t xml:space="preserve">  </w:t>
      </w:r>
      <w:r w:rsidR="00996F44" w:rsidRPr="00C363EA">
        <w:rPr>
          <w:rFonts w:ascii="Century Gothic" w:hAnsi="Century Gothic"/>
          <w:b/>
          <w:sz w:val="18"/>
          <w:szCs w:val="18"/>
        </w:rPr>
        <w:t>____ PSYCHOLOGIST</w:t>
      </w:r>
    </w:p>
    <w:p w:rsidR="00287437" w:rsidRPr="00C363EA" w:rsidRDefault="00287437" w:rsidP="005450A0">
      <w:pPr>
        <w:jc w:val="center"/>
        <w:rPr>
          <w:rFonts w:ascii="Century Gothic" w:hAnsi="Century Gothic"/>
          <w:b/>
          <w:sz w:val="18"/>
          <w:szCs w:val="18"/>
        </w:rPr>
      </w:pPr>
    </w:p>
    <w:p w:rsidR="00205580" w:rsidRPr="00C363EA" w:rsidRDefault="00287437" w:rsidP="005450A0">
      <w:pPr>
        <w:jc w:val="center"/>
        <w:rPr>
          <w:rFonts w:ascii="Century Gothic" w:hAnsi="Century Gothic"/>
          <w:b/>
          <w:sz w:val="18"/>
          <w:szCs w:val="18"/>
        </w:rPr>
      </w:pPr>
      <w:r w:rsidRPr="00C363EA">
        <w:rPr>
          <w:rFonts w:ascii="Century Gothic" w:hAnsi="Century Gothic"/>
          <w:b/>
          <w:sz w:val="18"/>
          <w:szCs w:val="18"/>
        </w:rPr>
        <w:t xml:space="preserve">____ PHYSICIAN ASSISTANT   </w:t>
      </w:r>
      <w:r w:rsidR="00264720" w:rsidRPr="00C363EA">
        <w:rPr>
          <w:rFonts w:ascii="Century Gothic" w:hAnsi="Century Gothic"/>
          <w:b/>
          <w:sz w:val="18"/>
          <w:szCs w:val="18"/>
        </w:rPr>
        <w:t xml:space="preserve"> </w:t>
      </w:r>
      <w:r w:rsidRPr="00C363EA">
        <w:rPr>
          <w:rFonts w:ascii="Century Gothic" w:hAnsi="Century Gothic"/>
          <w:b/>
          <w:sz w:val="18"/>
          <w:szCs w:val="18"/>
        </w:rPr>
        <w:t xml:space="preserve">____ </w:t>
      </w:r>
      <w:r w:rsidR="00996F44" w:rsidRPr="00C363EA">
        <w:rPr>
          <w:rFonts w:ascii="Century Gothic" w:hAnsi="Century Gothic"/>
          <w:b/>
          <w:sz w:val="18"/>
          <w:szCs w:val="18"/>
        </w:rPr>
        <w:t xml:space="preserve">CERTIFIED </w:t>
      </w:r>
      <w:r w:rsidRPr="00C363EA">
        <w:rPr>
          <w:rFonts w:ascii="Century Gothic" w:hAnsi="Century Gothic"/>
          <w:b/>
          <w:sz w:val="18"/>
          <w:szCs w:val="18"/>
        </w:rPr>
        <w:t>NURSE PRACTITIONER</w:t>
      </w:r>
    </w:p>
    <w:sectPr w:rsidR="00205580" w:rsidRPr="00C363EA" w:rsidSect="005450A0">
      <w:headerReference w:type="default" r:id="rId7"/>
      <w:footerReference w:type="default" r:id="rId8"/>
      <w:pgSz w:w="12240" w:h="15840"/>
      <w:pgMar w:top="1440" w:right="1440" w:bottom="1440" w:left="1440" w:header="720" w:footer="720" w:gutter="0"/>
      <w:pgBorders w:offsetFrom="page">
        <w:top w:val="double" w:sz="12" w:space="24" w:color="990099"/>
        <w:left w:val="double" w:sz="12" w:space="24" w:color="990099"/>
        <w:bottom w:val="double" w:sz="12" w:space="24" w:color="990099"/>
        <w:right w:val="double" w:sz="12" w:space="24" w:color="9900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720" w:rsidRDefault="00264720" w:rsidP="00264720">
      <w:r>
        <w:separator/>
      </w:r>
    </w:p>
  </w:endnote>
  <w:endnote w:type="continuationSeparator" w:id="0">
    <w:p w:rsidR="00264720" w:rsidRDefault="00264720" w:rsidP="0026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Antiqua">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20" w:rsidRPr="00264720" w:rsidRDefault="00264720">
    <w:pPr>
      <w:pStyle w:val="Footer"/>
      <w:rPr>
        <w:sz w:val="16"/>
        <w:szCs w:val="16"/>
      </w:rPr>
    </w:pPr>
    <w:r>
      <w:rPr>
        <w:sz w:val="16"/>
        <w:szCs w:val="16"/>
      </w:rPr>
      <w:t>U</w:t>
    </w:r>
    <w:r w:rsidR="00DC5BD0">
      <w:rPr>
        <w:sz w:val="16"/>
        <w:szCs w:val="16"/>
      </w:rPr>
      <w:t xml:space="preserve">pdated </w:t>
    </w:r>
    <w:r w:rsidR="00C40C4E">
      <w:rPr>
        <w:sz w:val="16"/>
        <w:szCs w:val="16"/>
      </w:rPr>
      <w:t>7</w:t>
    </w:r>
    <w:r w:rsidR="00420425">
      <w:rPr>
        <w:sz w:val="16"/>
        <w:szCs w:val="16"/>
      </w:rPr>
      <w:t>-</w:t>
    </w:r>
    <w:r w:rsidR="00C40C4E">
      <w:rPr>
        <w:sz w:val="16"/>
        <w:szCs w:val="16"/>
      </w:rPr>
      <w:t>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720" w:rsidRDefault="00264720" w:rsidP="00264720">
      <w:r>
        <w:separator/>
      </w:r>
    </w:p>
  </w:footnote>
  <w:footnote w:type="continuationSeparator" w:id="0">
    <w:p w:rsidR="00264720" w:rsidRDefault="00264720" w:rsidP="0026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83C" w:rsidRPr="00393D53" w:rsidRDefault="006D783C" w:rsidP="006D783C">
    <w:pPr>
      <w:pStyle w:val="Header"/>
      <w:jc w:val="center"/>
      <w:rPr>
        <w:rFonts w:ascii="Century Gothic" w:hAnsi="Century Gothic"/>
        <w:b/>
        <w:sz w:val="22"/>
        <w:szCs w:val="22"/>
      </w:rPr>
    </w:pPr>
    <w:r w:rsidRPr="00393D53">
      <w:rPr>
        <w:rFonts w:ascii="Century Gothic" w:hAnsi="Century Gothic"/>
        <w:b/>
        <w:sz w:val="22"/>
        <w:szCs w:val="22"/>
      </w:rPr>
      <w:t>Aurora Services</w:t>
    </w:r>
  </w:p>
  <w:p w:rsidR="006D783C" w:rsidRPr="00393D53" w:rsidRDefault="006D783C" w:rsidP="006D783C">
    <w:pPr>
      <w:pStyle w:val="Header"/>
      <w:jc w:val="center"/>
      <w:rPr>
        <w:rFonts w:ascii="Century Gothic" w:hAnsi="Century Gothic"/>
        <w:b/>
        <w:sz w:val="22"/>
        <w:szCs w:val="22"/>
      </w:rPr>
    </w:pPr>
    <w:r w:rsidRPr="00393D53">
      <w:rPr>
        <w:rFonts w:ascii="Century Gothic" w:hAnsi="Century Gothic"/>
        <w:b/>
        <w:sz w:val="22"/>
        <w:szCs w:val="22"/>
      </w:rPr>
      <w:t>363 Third Street</w:t>
    </w:r>
  </w:p>
  <w:p w:rsidR="006D783C" w:rsidRPr="00393D53" w:rsidRDefault="006D783C" w:rsidP="006D783C">
    <w:pPr>
      <w:pStyle w:val="Header"/>
      <w:jc w:val="center"/>
      <w:rPr>
        <w:rFonts w:ascii="Century Gothic" w:hAnsi="Century Gothic"/>
        <w:b/>
        <w:sz w:val="22"/>
        <w:szCs w:val="22"/>
      </w:rPr>
    </w:pPr>
    <w:r w:rsidRPr="00393D53">
      <w:rPr>
        <w:rFonts w:ascii="Century Gothic" w:hAnsi="Century Gothic"/>
        <w:b/>
        <w:sz w:val="22"/>
        <w:szCs w:val="22"/>
      </w:rPr>
      <w:t>Beaver, PA 15009</w:t>
    </w:r>
  </w:p>
  <w:p w:rsidR="006D783C" w:rsidRPr="00393D53" w:rsidRDefault="006D783C" w:rsidP="006D783C">
    <w:pPr>
      <w:pStyle w:val="Header"/>
      <w:jc w:val="center"/>
      <w:rPr>
        <w:rFonts w:ascii="Century Gothic" w:hAnsi="Century Gothic"/>
        <w:b/>
        <w:sz w:val="22"/>
        <w:szCs w:val="22"/>
      </w:rPr>
    </w:pPr>
    <w:r w:rsidRPr="00393D53">
      <w:rPr>
        <w:rFonts w:ascii="Century Gothic" w:hAnsi="Century Gothic"/>
        <w:b/>
        <w:sz w:val="22"/>
        <w:szCs w:val="22"/>
      </w:rPr>
      <w:t>Phone:  (724) 775-2298     Fax:  (724) 774-7603</w:t>
    </w:r>
  </w:p>
  <w:p w:rsidR="006D783C" w:rsidRDefault="006D7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580"/>
    <w:rsid w:val="00070C98"/>
    <w:rsid w:val="00151189"/>
    <w:rsid w:val="001910C9"/>
    <w:rsid w:val="001B3B38"/>
    <w:rsid w:val="00205580"/>
    <w:rsid w:val="0020695D"/>
    <w:rsid w:val="00264720"/>
    <w:rsid w:val="00287437"/>
    <w:rsid w:val="00343062"/>
    <w:rsid w:val="00393D53"/>
    <w:rsid w:val="003E5A78"/>
    <w:rsid w:val="00420425"/>
    <w:rsid w:val="005450A0"/>
    <w:rsid w:val="00633FB0"/>
    <w:rsid w:val="006B6127"/>
    <w:rsid w:val="006B6996"/>
    <w:rsid w:val="006D783C"/>
    <w:rsid w:val="00874CB4"/>
    <w:rsid w:val="00900D4B"/>
    <w:rsid w:val="00971142"/>
    <w:rsid w:val="00996F44"/>
    <w:rsid w:val="009C29D6"/>
    <w:rsid w:val="00A35A3D"/>
    <w:rsid w:val="00B069D6"/>
    <w:rsid w:val="00B57FA5"/>
    <w:rsid w:val="00BA22CF"/>
    <w:rsid w:val="00BD1CEF"/>
    <w:rsid w:val="00C363EA"/>
    <w:rsid w:val="00C40C4E"/>
    <w:rsid w:val="00C730D9"/>
    <w:rsid w:val="00CA2FB8"/>
    <w:rsid w:val="00D42CA4"/>
    <w:rsid w:val="00D71D51"/>
    <w:rsid w:val="00DC5BD0"/>
    <w:rsid w:val="00E06A7D"/>
    <w:rsid w:val="00E66D17"/>
    <w:rsid w:val="00F1609A"/>
    <w:rsid w:val="00F16B79"/>
    <w:rsid w:val="00F17411"/>
    <w:rsid w:val="00FB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B4A070-C705-441E-8AD0-0CAD450F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4720"/>
    <w:pPr>
      <w:tabs>
        <w:tab w:val="center" w:pos="4680"/>
        <w:tab w:val="right" w:pos="9360"/>
      </w:tabs>
    </w:pPr>
  </w:style>
  <w:style w:type="character" w:customStyle="1" w:styleId="HeaderChar">
    <w:name w:val="Header Char"/>
    <w:basedOn w:val="DefaultParagraphFont"/>
    <w:link w:val="Header"/>
    <w:rsid w:val="00264720"/>
  </w:style>
  <w:style w:type="paragraph" w:styleId="Footer">
    <w:name w:val="footer"/>
    <w:basedOn w:val="Normal"/>
    <w:link w:val="FooterChar"/>
    <w:rsid w:val="00264720"/>
    <w:pPr>
      <w:tabs>
        <w:tab w:val="center" w:pos="4680"/>
        <w:tab w:val="right" w:pos="9360"/>
      </w:tabs>
    </w:pPr>
  </w:style>
  <w:style w:type="character" w:customStyle="1" w:styleId="FooterChar">
    <w:name w:val="Footer Char"/>
    <w:basedOn w:val="DefaultParagraphFont"/>
    <w:link w:val="Footer"/>
    <w:rsid w:val="00264720"/>
  </w:style>
  <w:style w:type="table" w:styleId="TableGrid">
    <w:name w:val="Table Grid"/>
    <w:basedOn w:val="TableNormal"/>
    <w:rsid w:val="00C3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2FB8"/>
    <w:rPr>
      <w:rFonts w:ascii="Segoe UI" w:hAnsi="Segoe UI" w:cs="Segoe UI"/>
      <w:sz w:val="18"/>
      <w:szCs w:val="18"/>
    </w:rPr>
  </w:style>
  <w:style w:type="character" w:customStyle="1" w:styleId="BalloonTextChar">
    <w:name w:val="Balloon Text Char"/>
    <w:basedOn w:val="DefaultParagraphFont"/>
    <w:link w:val="BalloonText"/>
    <w:semiHidden/>
    <w:rsid w:val="00CA2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BFAA-1504-41E0-9F2A-1350816F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PEER SUPPORT SERVICES</vt:lpstr>
    </vt:vector>
  </TitlesOfParts>
  <Company>BCRC, INC</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SUPPORT SERVICES</dc:title>
  <dc:creator>mshafer</dc:creator>
  <cp:lastModifiedBy>Majors, Elisia</cp:lastModifiedBy>
  <cp:revision>2</cp:revision>
  <cp:lastPrinted>2022-07-12T16:07:00Z</cp:lastPrinted>
  <dcterms:created xsi:type="dcterms:W3CDTF">2024-04-23T11:44:00Z</dcterms:created>
  <dcterms:modified xsi:type="dcterms:W3CDTF">2024-04-23T11:44:00Z</dcterms:modified>
</cp:coreProperties>
</file>